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4B" w:rsidRDefault="008E574B" w:rsidP="00EE19BF">
      <w:pPr>
        <w:tabs>
          <w:tab w:val="left" w:pos="426"/>
          <w:tab w:val="left" w:pos="4968"/>
        </w:tabs>
        <w:autoSpaceDE w:val="0"/>
        <w:autoSpaceDN w:val="0"/>
        <w:adjustRightInd w:val="0"/>
        <w:spacing w:before="14"/>
        <w:rPr>
          <w:bCs/>
          <w:iCs/>
          <w:spacing w:val="10"/>
          <w:lang w:val="tt-RU"/>
        </w:rPr>
      </w:pPr>
      <w:r>
        <w:rPr>
          <w:bCs/>
          <w:iCs/>
          <w:spacing w:val="10"/>
          <w:lang w:val="tt-RU"/>
        </w:rPr>
        <w:t xml:space="preserve">                                                       </w:t>
      </w:r>
      <w:r w:rsidR="00037B4B">
        <w:rPr>
          <w:bCs/>
          <w:iCs/>
          <w:noProof/>
          <w:spacing w:val="10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1\Desktop\сайт документ\правила внутренного трудового распоряд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айт документ\правила внутренного трудового распорядка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B4B" w:rsidRDefault="00037B4B" w:rsidP="00EE19BF">
      <w:pPr>
        <w:tabs>
          <w:tab w:val="left" w:pos="426"/>
          <w:tab w:val="left" w:pos="4968"/>
        </w:tabs>
        <w:autoSpaceDE w:val="0"/>
        <w:autoSpaceDN w:val="0"/>
        <w:adjustRightInd w:val="0"/>
        <w:spacing w:before="14"/>
        <w:rPr>
          <w:bCs/>
          <w:iCs/>
          <w:spacing w:val="10"/>
          <w:lang w:val="tt-RU"/>
        </w:rPr>
      </w:pPr>
    </w:p>
    <w:p w:rsidR="00037B4B" w:rsidRDefault="00037B4B" w:rsidP="00EE19BF">
      <w:pPr>
        <w:tabs>
          <w:tab w:val="left" w:pos="426"/>
          <w:tab w:val="left" w:pos="4968"/>
        </w:tabs>
        <w:autoSpaceDE w:val="0"/>
        <w:autoSpaceDN w:val="0"/>
        <w:adjustRightInd w:val="0"/>
        <w:spacing w:before="14"/>
        <w:rPr>
          <w:bCs/>
          <w:iCs/>
          <w:spacing w:val="10"/>
          <w:lang w:val="tt-RU"/>
        </w:rPr>
      </w:pPr>
    </w:p>
    <w:p w:rsidR="00037B4B" w:rsidRDefault="00037B4B" w:rsidP="00EE19BF">
      <w:pPr>
        <w:tabs>
          <w:tab w:val="left" w:pos="426"/>
          <w:tab w:val="left" w:pos="4968"/>
        </w:tabs>
        <w:autoSpaceDE w:val="0"/>
        <w:autoSpaceDN w:val="0"/>
        <w:adjustRightInd w:val="0"/>
        <w:spacing w:before="14"/>
        <w:rPr>
          <w:bCs/>
          <w:iCs/>
          <w:spacing w:val="10"/>
          <w:lang w:val="tt-RU"/>
        </w:rPr>
      </w:pPr>
    </w:p>
    <w:p w:rsidR="00123693" w:rsidRDefault="008E574B" w:rsidP="00EE19BF">
      <w:pPr>
        <w:tabs>
          <w:tab w:val="left" w:pos="426"/>
          <w:tab w:val="left" w:pos="4968"/>
        </w:tabs>
        <w:autoSpaceDE w:val="0"/>
        <w:autoSpaceDN w:val="0"/>
        <w:adjustRightInd w:val="0"/>
        <w:spacing w:before="14"/>
        <w:rPr>
          <w:bCs/>
          <w:iCs/>
          <w:spacing w:val="10"/>
          <w:lang w:val="tt-RU"/>
        </w:rPr>
      </w:pPr>
      <w:r>
        <w:rPr>
          <w:bCs/>
          <w:iCs/>
          <w:spacing w:val="10"/>
          <w:lang w:val="tt-RU"/>
        </w:rPr>
        <w:t xml:space="preserve">     </w:t>
      </w:r>
      <w:r w:rsidR="00037B4B">
        <w:rPr>
          <w:bCs/>
          <w:iCs/>
          <w:spacing w:val="10"/>
          <w:lang w:val="tt-RU"/>
        </w:rPr>
        <w:t xml:space="preserve">       </w:t>
      </w:r>
    </w:p>
    <w:p w:rsidR="00EE19BF" w:rsidRPr="00EE19BF" w:rsidRDefault="00EE19BF" w:rsidP="00EE19BF">
      <w:pPr>
        <w:tabs>
          <w:tab w:val="left" w:pos="426"/>
          <w:tab w:val="left" w:pos="878"/>
        </w:tabs>
        <w:autoSpaceDE w:val="0"/>
        <w:autoSpaceDN w:val="0"/>
        <w:adjustRightInd w:val="0"/>
        <w:spacing w:line="259" w:lineRule="exact"/>
        <w:jc w:val="both"/>
      </w:pPr>
      <w:r w:rsidRPr="00EE19BF">
        <w:lastRenderedPageBreak/>
        <w:t>2.4.</w:t>
      </w:r>
      <w:r w:rsidRPr="00EE19BF">
        <w:tab/>
        <w:t>Прием на работу осуществляется в следующем порядке:</w:t>
      </w:r>
    </w:p>
    <w:p w:rsidR="00EE19BF" w:rsidRPr="00EE19BF" w:rsidRDefault="00EE19BF" w:rsidP="00EE19BF">
      <w:pPr>
        <w:widowControl w:val="0"/>
        <w:numPr>
          <w:ilvl w:val="0"/>
          <w:numId w:val="1"/>
        </w:num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</w:pPr>
      <w:r w:rsidRPr="00EE19BF">
        <w:t>на имя руководителя учреждения оформляется заявление;</w:t>
      </w:r>
    </w:p>
    <w:p w:rsidR="00EE19BF" w:rsidRPr="00EE19BF" w:rsidRDefault="00EE19BF" w:rsidP="00EE19BF">
      <w:pPr>
        <w:widowControl w:val="0"/>
        <w:numPr>
          <w:ilvl w:val="0"/>
          <w:numId w:val="1"/>
        </w:num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</w:pPr>
      <w:r w:rsidRPr="00EE19BF">
        <w:t>составляется и подписывается трудовой договор;</w:t>
      </w:r>
    </w:p>
    <w:p w:rsidR="00EE19BF" w:rsidRPr="00EE19BF" w:rsidRDefault="00EE19BF" w:rsidP="00EE19BF">
      <w:pPr>
        <w:widowControl w:val="0"/>
        <w:numPr>
          <w:ilvl w:val="0"/>
          <w:numId w:val="1"/>
        </w:num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</w:pPr>
      <w:r w:rsidRPr="00EE19BF">
        <w:t>издается приказ о приеме на работу, который доводится до сведения работника под подпись в трехдневный срок со дня подписания трудового договора;</w:t>
      </w:r>
    </w:p>
    <w:p w:rsidR="00EE19BF" w:rsidRPr="00EE19BF" w:rsidRDefault="00EE19BF" w:rsidP="00EE19BF">
      <w:pPr>
        <w:widowControl w:val="0"/>
        <w:numPr>
          <w:ilvl w:val="0"/>
          <w:numId w:val="1"/>
        </w:num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</w:pPr>
      <w:r w:rsidRPr="00EE19BF">
        <w:t>работника знакомят под роспись с Коллективным договором, с Уставом ДОУ, Правилами трудового распорядка, должностными инструкциями, с приказом по охране труда;</w:t>
      </w:r>
    </w:p>
    <w:p w:rsidR="00EE19BF" w:rsidRPr="00EE19BF" w:rsidRDefault="00EE19BF" w:rsidP="00EE19BF">
      <w:pPr>
        <w:widowControl w:val="0"/>
        <w:numPr>
          <w:ilvl w:val="0"/>
          <w:numId w:val="1"/>
        </w:num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</w:pPr>
      <w:r w:rsidRPr="00EE19BF">
        <w:t>оформляется личное дело на нового работника (личная карточка формы № Т-2; копии документов об образовании, квалификации, профподготовке; медицинское заключение об отсутствии противопоказаний по состоянию здоровья работать в учреждении; выписка из приказа о приеме на работу; должностная инструкция работника);</w:t>
      </w:r>
    </w:p>
    <w:p w:rsidR="00EE19BF" w:rsidRPr="00EE19BF" w:rsidRDefault="00EE19BF" w:rsidP="00EE19BF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 w:rsidRPr="00EE19BF">
        <w:t>•</w:t>
      </w:r>
      <w:r w:rsidRPr="00EE19BF">
        <w:tab/>
        <w:t>вносится запись в трудовую книжку.</w:t>
      </w:r>
    </w:p>
    <w:p w:rsidR="00EE19BF" w:rsidRPr="00EE19BF" w:rsidRDefault="00EE19BF" w:rsidP="00EE19BF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</w:p>
    <w:p w:rsidR="00EE19BF" w:rsidRPr="00EE19BF" w:rsidRDefault="00EE19BF" w:rsidP="00EE19BF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 w:rsidRPr="00EE19BF">
        <w:t>2.5.При заключении трудового договора впервые трудовая книжка и страховое свидетельство государственного пенсионного страхования оформляются в учреждении.</w:t>
      </w:r>
    </w:p>
    <w:p w:rsidR="00EE19BF" w:rsidRPr="00EE19BF" w:rsidRDefault="00EE19BF" w:rsidP="00EE19BF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 w:rsidRPr="00EE19BF">
        <w:t xml:space="preserve">2.6.Работодатель обязан вести трудовые книжки на каждого работника, проработавшего в образовательном учреждении свыше пяти дней, в случаи, если работа в этой организации является для работника основной. </w:t>
      </w:r>
    </w:p>
    <w:p w:rsidR="00EE19BF" w:rsidRPr="00EE19BF" w:rsidRDefault="00EE19BF" w:rsidP="00EE19BF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 w:rsidRPr="00EE19BF">
        <w:t>С каждой записью, вносимой на основании приказа в трудовую книжку, работодатель обязан ознакомить ее владельца под роспись в личной карточке.</w:t>
      </w:r>
    </w:p>
    <w:p w:rsidR="00EE19BF" w:rsidRPr="00EE19BF" w:rsidRDefault="00EE19BF" w:rsidP="00EE19BF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 w:rsidRPr="00EE19BF">
        <w:t xml:space="preserve">2.7.На каждого работника МБДОУ заведующим ведется личное дело, которое состоит из личного листка по учету  кадров, аттестационного листа, автобиография, копии документа об образовании, медицинского заключения об отсутствии противопоказаний для работы в учреждении, выписок из приказов по управлению образования о назначении, результатов аттестации, поощрениях и награждениях, увольнении. Личное дело работника хранятся в образовательном учреждении, в том числе и после увольнения, </w:t>
      </w:r>
      <w:r w:rsidR="000A274E">
        <w:rPr>
          <w:lang w:val="tt-RU"/>
        </w:rPr>
        <w:t>в течении</w:t>
      </w:r>
      <w:r w:rsidRPr="00EE19BF">
        <w:t xml:space="preserve"> 75 лет.</w:t>
      </w:r>
    </w:p>
    <w:p w:rsidR="00EE19BF" w:rsidRPr="00EE19BF" w:rsidRDefault="00EE19BF" w:rsidP="00EE19BF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 w:rsidRPr="00EE19BF">
        <w:t>2.8. Трудовые книжки хранятся у руководителя наравне с ценными документами, в условиях, гарантирующих их недоступность для посторонних лиц.</w:t>
      </w:r>
    </w:p>
    <w:p w:rsidR="00EE19BF" w:rsidRPr="00EE19BF" w:rsidRDefault="00EE19BF" w:rsidP="00EE19BF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 w:rsidRPr="00EE19BF">
        <w:t>2.9. Перевод работника на другую работу производится только с его согласия за исключением случаев, предусмотренных ст.74 ТК РФ (по производственной необходи</w:t>
      </w:r>
      <w:r w:rsidRPr="00EE19BF">
        <w:softHyphen/>
        <w:t>мости, для замещения временно отсутствующего работника). При этом работник не может быть переведен на работу, противопоказанную ему по состоянию здоровья. Про</w:t>
      </w:r>
      <w:r w:rsidRPr="00EE19BF">
        <w:softHyphen/>
        <w:t>должительность перевода на другую работу не может превышать одного месяца в тече</w:t>
      </w:r>
      <w:r w:rsidRPr="00EE19BF">
        <w:softHyphen/>
        <w:t>ние календарного года.</w:t>
      </w:r>
    </w:p>
    <w:p w:rsidR="00EE19BF" w:rsidRPr="00EE19BF" w:rsidRDefault="00EE19BF" w:rsidP="00EE19BF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 w:rsidRPr="00EE19BF">
        <w:t>2.10. В связи с изменениями в организации работы учреждения (изменения режима работы, количества групп, введения новых форм воспитания и т.п.) допускается при продолжении работы в той же должности, по специальности, квалификации. Изменение существенных условий труда работника: системы и размеров оплаты труда, льгот, ре</w:t>
      </w:r>
      <w:r w:rsidRPr="00EE19BF">
        <w:softHyphen/>
        <w:t>жима работы, установление или отмена неполного рабочего времени, совмещение про</w:t>
      </w:r>
      <w:r w:rsidRPr="00EE19BF">
        <w:softHyphen/>
        <w:t>фессий, изменение наименования должности и другие. Об этом работник должен быть поставлен в известность в письменной форме не позднее чем за два месяца до введе</w:t>
      </w:r>
      <w:r w:rsidRPr="00EE19BF">
        <w:softHyphen/>
        <w:t>ния изменений (ст.73    ТК РФ).</w:t>
      </w:r>
    </w:p>
    <w:p w:rsidR="00EE19BF" w:rsidRPr="00EE19BF" w:rsidRDefault="00EE19BF" w:rsidP="00EE19BF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 w:rsidRPr="00EE19BF">
        <w:t>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</w:t>
      </w:r>
      <w:r w:rsidRPr="00EE19BF">
        <w:softHyphen/>
        <w:t>ется в соответствии с п. 7 ст. 77 ТК РФ.</w:t>
      </w:r>
    </w:p>
    <w:p w:rsidR="00EE19BF" w:rsidRPr="00EE19BF" w:rsidRDefault="00EE19BF" w:rsidP="00EE19BF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 w:rsidRPr="00EE19BF">
        <w:t>2.11. При заключении трудового договора соглашением сторон может быть установлено испытание работника в целях проверки его соответствия поручаемой работе. Условие об испытании должно быть указано в трудовом договоре. Срок испытания для работников не может превышать трех месяцев, а для руководителей учреждений и заместителей - шести месяцев.</w:t>
      </w:r>
    </w:p>
    <w:p w:rsidR="00EE19BF" w:rsidRPr="00EE19BF" w:rsidRDefault="00EE19BF" w:rsidP="00EE19BF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 w:rsidRPr="00EE19BF">
        <w:t xml:space="preserve">2.12. Прекращение трудового договора может иметь место только по основаниям, предусмотренным законодательством. Работник имеет право расторгнуть трудовой </w:t>
      </w:r>
      <w:r w:rsidRPr="00EE19BF">
        <w:lastRenderedPageBreak/>
        <w:t>договор заключенный на неопределенный срок, предупредив об этом работодателя письменно за две недели. По истечении срока предупреждения работник вправе прекратить работу, а работодатель обязан выдать работнику трудовую книжку и произвести с ним расчет. А в случаях, когда заявление работника об увольнении по собственному желанию обусловлено невозможностью продолжения им работы (зачисление в учебное заведение, выход на пенсию и др.) работодатель расторгает трудовой договор в срок, о котором просит работник. По договоренности между работником и работодателем трудовой договор может быть расторгнут и до истечения срока предупреждения об увольнении. (Ст. 80 ТК РФ)</w:t>
      </w:r>
    </w:p>
    <w:p w:rsidR="00EE19BF" w:rsidRPr="00EE19BF" w:rsidRDefault="00EE19BF" w:rsidP="00EE19BF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 w:rsidRPr="00EE19BF">
        <w:t>2.13.</w:t>
      </w:r>
      <w:r w:rsidRPr="00EE19BF">
        <w:tab/>
        <w:t>Срочный трудовой договор (ст. 59 ТК РФ), заключенный на определенный срок (не более пяти лет), расторгается с истечением срока его действия, о чем работник</w:t>
      </w:r>
      <w:r w:rsidRPr="00EE19BF">
        <w:br/>
        <w:t>должен быть предупрежден в письменной форме не менее, чем за три дня до увольнения. В случае, если ни одна из сторон не потребовала расторжения срочного трудового</w:t>
      </w:r>
      <w:r w:rsidRPr="00EE19BF">
        <w:br/>
        <w:t>договора, а работник продолжает работу после истечения срока трудового договора,</w:t>
      </w:r>
      <w:r w:rsidRPr="00EE19BF">
        <w:br/>
        <w:t>трудовой договор считается заключенным на неопределенный срок.</w:t>
      </w:r>
    </w:p>
    <w:p w:rsidR="00EE19BF" w:rsidRPr="00EE19BF" w:rsidRDefault="00EE19BF" w:rsidP="00EE19BF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 w:rsidRPr="00EE19BF">
        <w:t>2.14. Увольнение в связи с сокращением штата или численности работников либо по несоответствию занимаемой должности допускается при условии, если невозможно перевести увольняемого работника с его согласия на другую работу и с учетом мотиви</w:t>
      </w:r>
      <w:r w:rsidRPr="00EE19BF">
        <w:softHyphen/>
        <w:t>рованного мнения профсоюзного комитета учреждения.</w:t>
      </w:r>
    </w:p>
    <w:p w:rsidR="00EE19BF" w:rsidRPr="00EE19BF" w:rsidRDefault="00EE19BF" w:rsidP="00EE19BF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 w:rsidRPr="00EE19BF">
        <w:t>2.15. Трудовой договор, заключенный на неопределенный срок, а также срочный трудовой договор до истечения срока его действия могут быть расторгнуты админист</w:t>
      </w:r>
      <w:r w:rsidRPr="00EE19BF">
        <w:softHyphen/>
        <w:t>рацией учреждения лишь в случаях, предусмотренных статьями  81  и   83  ТК РФ.</w:t>
      </w:r>
    </w:p>
    <w:p w:rsidR="00EE19BF" w:rsidRPr="00EE19BF" w:rsidRDefault="00EE19BF" w:rsidP="00EE19BF">
      <w:pPr>
        <w:widowControl w:val="0"/>
        <w:tabs>
          <w:tab w:val="left" w:pos="426"/>
        </w:tabs>
        <w:autoSpaceDE w:val="0"/>
        <w:autoSpaceDN w:val="0"/>
        <w:adjustRightInd w:val="0"/>
        <w:jc w:val="both"/>
      </w:pPr>
      <w:r w:rsidRPr="00EE19BF">
        <w:t>2.16. В день увольнения руководитель учреждения обязан выдать работнику его трудовую книжку с внесенной в нее записью об увольнении и произвести с ним окон</w:t>
      </w:r>
      <w:r w:rsidRPr="00EE19BF">
        <w:softHyphen/>
        <w:t>чательный расчет, а также по письменному заявлению работника выдать копии доку</w:t>
      </w:r>
      <w:r w:rsidRPr="00EE19BF">
        <w:softHyphen/>
        <w:t>ментов, связанных с его работой.</w:t>
      </w:r>
    </w:p>
    <w:p w:rsidR="00EE19BF" w:rsidRPr="00EE19BF" w:rsidRDefault="00EE19BF" w:rsidP="00EE19BF">
      <w:pPr>
        <w:tabs>
          <w:tab w:val="left" w:pos="426"/>
          <w:tab w:val="left" w:pos="989"/>
        </w:tabs>
        <w:autoSpaceDE w:val="0"/>
        <w:autoSpaceDN w:val="0"/>
        <w:adjustRightInd w:val="0"/>
        <w:jc w:val="both"/>
      </w:pP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iCs/>
        </w:rPr>
      </w:pPr>
      <w:r w:rsidRPr="00EE19BF">
        <w:rPr>
          <w:b/>
          <w:bCs/>
          <w:iCs/>
        </w:rPr>
        <w:t>3.  Основные обязанности и права работников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rPr>
          <w:bCs/>
          <w:iCs/>
        </w:rPr>
        <w:t xml:space="preserve">3.1. Работники </w:t>
      </w:r>
      <w:r w:rsidRPr="00EE19BF">
        <w:t xml:space="preserve">МБДОУ - </w:t>
      </w:r>
      <w:r w:rsidR="00775ABB">
        <w:t>«Большекибяч</w:t>
      </w:r>
      <w:r w:rsidR="006F4046">
        <w:t>ин</w:t>
      </w:r>
      <w:r w:rsidR="00194C13">
        <w:t>ский детский сад «Кубэлэк</w:t>
      </w:r>
      <w:r w:rsidRPr="00EE19BF">
        <w:t>» имеют право: заключение, изменение и расторжение трудового договора в порядке и на условиях, которые установлены настоящим Кодексом, иными  федеральными законами;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>- предоставление ему работы, обусловленной трудовым договором;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>-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>- своевременную и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 xml:space="preserve">-отдых, обеспечиваемой установлением нормальной продолжительности рабочего времени, сокращенного рабочего времени в предпраздничные дни, предоставлением еженедельных выходных дней, нерабочих праздничных дней, оплачиваемых ежегодных отпусков; 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>-полную достоверную информацию об условиях труда и требованиях охраны труда на рабочем месте;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>- профессиональную подготовку, переподготовку и повышение своей квалификации в порядке, установленном ТК, иными федеральными законами;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>- защиту своих трудовых прав, свобод и законных  интересов всеми не запрещенными законом способами;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>- возмещение вреда, причиненного работнику в связи с исполнением им трудовых обязанностей, и компенсацию морального вреда в порядке, установленном настоящим Кодексом, иными федеральными законами;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>-рабочее место, соответствующее требованиям охраны труда;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>- обеспечение средствами индивидуальной и коллективной защиты в соответствии с требованиями охраны труда за счет работодателя;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lastRenderedPageBreak/>
        <w:t>-обучение безопасным методам и приемам труда за счет средств работодателя;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>- 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произошедшего с ним несчастного случая на производстве или профессионального заболевания;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>-внеочередной медицинский осмотр в соответствии с медицинскими рекомендациями с сохранением за ним места работы и среднего заработка во время прохождения указанного медицинского осмотра;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 xml:space="preserve">-компенсации, установленные законом, коллективным договором, соглашением, трудовым договором, если он занят на тяжелых работах и работах с вредными и опасными условиями труда. 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iCs/>
        </w:rPr>
      </w:pPr>
      <w:r w:rsidRPr="00EE19BF">
        <w:rPr>
          <w:bCs/>
          <w:iCs/>
        </w:rPr>
        <w:t>3.2.Педагогический работник детского сада имеет право на: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iCs/>
        </w:rPr>
      </w:pPr>
      <w:r w:rsidRPr="00EE19BF">
        <w:rPr>
          <w:bCs/>
          <w:iCs/>
        </w:rPr>
        <w:t>-самостоятельный выбор и использование методики обучения и воспитания, учебников, учебных пособий и материалов, методов оценки знаний воспитанников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iCs/>
        </w:rPr>
      </w:pPr>
      <w:r w:rsidRPr="00EE19BF">
        <w:rPr>
          <w:bCs/>
          <w:iCs/>
        </w:rPr>
        <w:t>-повышение квалификации;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iCs/>
        </w:rPr>
      </w:pPr>
      <w:r w:rsidRPr="00EE19BF">
        <w:rPr>
          <w:bCs/>
          <w:iCs/>
        </w:rPr>
        <w:t>-аттестацию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iCs/>
        </w:rPr>
      </w:pPr>
      <w:r w:rsidRPr="00EE19BF">
        <w:rPr>
          <w:bCs/>
          <w:iCs/>
        </w:rPr>
        <w:t>-сокращённую рабочую неделю, удлиненный оплачиваемый отпуск, получение досрочной трудовой пенсии, социальные гарантии и льготы.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>3.3.Работник обязан: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добросовестно выполнять трудовые обязанности, возложенные на него трудовым договором;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соблюдать требования устава, правила внутреннего трудового распорядка  и трудовую дисциплину;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бережно относиться к имуществу работодателя и других работников;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выполнять установленные нормы труда;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before="5" w:line="254" w:lineRule="exact"/>
        <w:jc w:val="both"/>
      </w:pPr>
      <w:r w:rsidRPr="00EE19BF">
        <w:t>- своевременно и точ</w:t>
      </w:r>
      <w:r w:rsidRPr="00EE19BF">
        <w:softHyphen/>
        <w:t xml:space="preserve">но выполнять распоряжения администрации, если они не противоречат существующему законодательству;  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строго соблюдать требования правила по охране труда, пожарной безопасности,  владеть навыками безопасного ведения работ, исключающими причинение ущерба своему здоровью и здоровью детей;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правильно применять средства индивидуальной и коллективной защиты;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-проходить обучение безопасным методам и приемам выполнения работ по охране  труда, оказание первой помощи при несчастных случаях на производстве, инструктаж по охране труда;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содержать свое рабочее место в порядке, с учетом требований к учреждению;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-систематически повышать свою квалификацию;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-вести себя достойно, быть всегда внимательным к воспитанникам, вежливым с их родителями и членами коллектива, не создавать конфликтных ситуаций;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соблюдать и охранять права и свободы воспитанников;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-немедленно сообщать своему не</w:t>
      </w:r>
      <w:r w:rsidR="003064CE">
        <w:t xml:space="preserve">посредственному руководителю   </w:t>
      </w:r>
      <w:r w:rsidRPr="00EE19BF">
        <w:t>о любом несчастном случае во время воспитательно-образовательного процесса, признаках профессионального заболевания, а также ситуациях, которые создают угрозу жизни и здоровью людей, сохранности имущества;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отказаться от выполнения работ в случаях возникновения непосредственной опасности для жизни и здоровья людей, а также при не обеспечении средствами индивидуальной и коллективной защиты.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3.4. Педагогические работники проходят аттестацию согласно Положению об аттестации работников образования РТ.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 xml:space="preserve">3.5. Работники детского сада несут ответственность за жизнь и здоровье вверенных им воспитанников на все время занятий и массовых мероприятий,  проводимых как в учреждении, так и вне его. 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  <w:rPr>
          <w:b/>
        </w:rPr>
      </w:pPr>
      <w:r w:rsidRPr="00EE19BF">
        <w:rPr>
          <w:b/>
        </w:rPr>
        <w:t xml:space="preserve">  4.Основные права и обязанности работодателя.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lastRenderedPageBreak/>
        <w:t>4.1.Работодатель имеет право: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заключать</w:t>
      </w:r>
      <w:r w:rsidR="003064CE">
        <w:rPr>
          <w:lang w:val="tt-RU"/>
        </w:rPr>
        <w:t>,</w:t>
      </w:r>
      <w:r w:rsidRPr="00EE19BF">
        <w:t xml:space="preserve"> изменять и расторгать трудовые договоры с рабо</w:t>
      </w:r>
      <w:r w:rsidR="003064CE">
        <w:t>тниками в порядке и на условиях</w:t>
      </w:r>
      <w:r w:rsidR="003064CE">
        <w:rPr>
          <w:lang w:val="tt-RU"/>
        </w:rPr>
        <w:t>,</w:t>
      </w:r>
      <w:r w:rsidR="003064CE">
        <w:t xml:space="preserve"> </w:t>
      </w:r>
      <w:r w:rsidR="003064CE">
        <w:rPr>
          <w:lang w:val="tt-RU"/>
        </w:rPr>
        <w:t>к</w:t>
      </w:r>
      <w:r w:rsidRPr="00EE19BF">
        <w:t>оторые установлены ТК РФ и иными федеральными законами;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вести коллективные переговоры и заключать коллективные договоры;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поощрять работников за эффективный труд;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требовать от работников исполнения ими трудовых обязанностей, соблюдения правил внутреннего трудового распорядка;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привлекать работников к дисциплинарной и материальной ответственности в порядке, установленном ТК РФ и иными федеральными законами;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-принимать локальные нормативные акты;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создавать объединения работодателей в целях представительства и защиты своих интересов и вступать  в них.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4.2</w:t>
      </w:r>
      <w:r w:rsidR="0051262F">
        <w:rPr>
          <w:lang w:val="tt-RU"/>
        </w:rPr>
        <w:t>.</w:t>
      </w:r>
      <w:r w:rsidRPr="00EE19BF">
        <w:t xml:space="preserve"> Работодатель обязан: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-соблюдать законы и иные нормативные правовые акты,  локальные нормативные акты, условия коллективного договора, соглашений и трудовых договоров;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 xml:space="preserve">-предоставить работникам работу, обусловленную трудовым договором; 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-обеспечить безопасность  труда и условия,  отвечающие требованиям  охраны  и гигиены труда, принимать  необходимые меры по обеспечению сохранения жизни и здоровья работников при возникновении аварийных ситуаций, в том числе надлежащие меры по оказанию первой помощи пострадавшим;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правильно организовать труд работников в соответствии с их специальностью и квалификацией, закрепить за каждым из них  определенное место  работы, обеспечить исправное состояние оборудования;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 xml:space="preserve">-обеспечивать работникам равную оплату за труд равной ценности; 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spacing w:line="254" w:lineRule="exact"/>
        <w:jc w:val="both"/>
      </w:pPr>
      <w:r w:rsidRPr="00EE19BF">
        <w:t>- выплачивать в полном размере и в установленные ТК РФ, коллективным  договором и Правилами внутреннего трудового распорядка сроки причитающуюся работникам заработную плату, соблюдать правила расходования средств фонда заработной платы и др.;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spacing w:line="254" w:lineRule="exact"/>
        <w:jc w:val="both"/>
      </w:pPr>
      <w:r w:rsidRPr="00EE19BF">
        <w:t>-вести коллективные переговоры, а также заключать коллективный договор в порядке, установленном Трудовым Кодексом  РФ;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spacing w:line="254" w:lineRule="exact"/>
        <w:jc w:val="both"/>
      </w:pPr>
      <w:r w:rsidRPr="00EE19BF">
        <w:t>-предоставлять представителям работников полную и достоверную информацию, необходимую для заключения коллективного договора, соглашения и контроля над  их выполнением;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spacing w:line="254" w:lineRule="exact"/>
        <w:jc w:val="both"/>
      </w:pPr>
      <w:r w:rsidRPr="00EE19BF">
        <w:t>- обеспечивать бытовые нужды работников, связанные  с исполнением ими трудовых обязанностей;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spacing w:line="254" w:lineRule="exact"/>
        <w:jc w:val="both"/>
      </w:pPr>
      <w:r w:rsidRPr="00EE19BF">
        <w:t>-осуществлять обязательное социальное страхование работников в порядке, установленном федеральными законами;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настоящим Кодексом, федеральными законами и иными нормативными правовыми актами;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-исполнять иные обязанности, предусмотренные федеральными законами и иными нормативными правовыми актами, содержащими нормы трудового права, коллективным договором, соглашениями и трудовыми договорами;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-безопасность работников при эксплуатации зданий, сооружений, оборудования, осуществление технологических процессов, а также применяемых в производстве инструментов, сырья и материалов;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-применение средств индивидуальной и коллективной защиты работников;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-соответствующие требованиям охраны труда условия труда на каждом рабочем месте;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-режим труда и отдыха работников в  соответствии с законодательством Российской Федерации и  законодательством субъектов Российской Федерации;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 xml:space="preserve">-обучение безопасным методам и приемам выполнения работ по охране труда и оказанию первой помощи при несчастных случаях на производстве, инструктаж по охране труда, стажировку на рабочем месте и проверку знаний требований охраны труда, безопасных методов и приемов выполнения работ; 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lastRenderedPageBreak/>
        <w:t>-организацию контроля за состояния условий труда на рабочих местах, а также за правильностью применения работниками средств индивидуальной и коллективной защиты;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-проведение аттестации рабочих мест по условиям труда с последующей сертификацией работ по охране труда в организации;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-в случаях, предусмотренных настоящим Кодексом, законами и иными нормативными правовыми актами, организовывать проведение за счет собственных средств обязательных предварительных (при поступлении на работу) и периодических (в течение трудовой деятельности);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-предоставление органам государственного управления охраной труда, органам государственного надзора и контроля, органам профсоюзного контроля за соблюдением законодательства о труде и охране труда информация и документов, необходимых для осуществления ими своих полномочий;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 xml:space="preserve">- расследование и учет в установленном настоящим Кодексом и иными нормативными правовыми актами порядке несчастных случаев на производстве и профессиональных заболеваний;  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беспрепятственный допуск должностных лиц органов государственного управления охраной труда, органов государственного надзора и контроля за соблюдением трудового законодательства и иных нормативных правовых актов, содержащих нормы трудового права,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 xml:space="preserve">-ознакомление работников с требованиями охраны труда; 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-разработку и утверждение с учетом  мнения выборного профсоюзного или иного уполномоченного работниками  органа инструкций по охране труда для работников;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-наличие комплекта нормативных правовых актов, содержащих требования охраны труда в соответствии со спецификой деятельности организации;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-обеспечивать соблюдение законодательства об охране труда, а также порядок проведения расследования несчастных случаев на производстве и профессиональных заболеваний, несчастных случаев с учащимися;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-обеспечивать бесплатную выдачу специальной одежды, специальной обуви и других средств индивидуальной зашиты, смывающих  и смывающих и обезвреживающих средств в соответствии с установленными нормами работникам; занятым на работах с вредными и опасными условиями труда,  а также на работах, связанных с загрязнением, обязательное социальное страхование работников от временной нетрудоспособности вследствие заболевания, а также от несчастных случаев на производстве и профессиональных заболеваний;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 не допускать к работе лиц, не прошедших в установленном порядке обучение, инструктаж и проверку знаний правил, норм и инструкций по охране труда;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 xml:space="preserve">- информировать работников о состоянии условий и охраны труда на рабочем месте, о существующем риске повреждения здоровья и полагающихся работников средствах индивидуальной защиты, компенсациях и льготах; 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-организовать надлежащее санитарно-бытовое и лечебно-профилактическое обслуживание работников, режим труда и отдыха работников, установленным законодательством;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установленных федеральными законами;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line="254" w:lineRule="exact"/>
        <w:jc w:val="both"/>
      </w:pPr>
      <w:r w:rsidRPr="00EE19BF">
        <w:t>-выполнять предписания органов государственного надзора и контроля в области охраны труда, принимаемых в пределах предоставленных им полномочий.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spacing w:line="254" w:lineRule="exact"/>
        <w:jc w:val="both"/>
      </w:pPr>
      <w:r w:rsidRPr="00EE19BF">
        <w:t xml:space="preserve"> 4.3. Заведующая МБДОУ непосредственно управляет детским садом в соответствии с лицензией, уставом и свидетельством об аккредитации. Совместно с профсоюзным  </w:t>
      </w:r>
      <w:r w:rsidRPr="00EE19BF">
        <w:lastRenderedPageBreak/>
        <w:t>комитетом, советом ДОУ формирует контингенты воспитанников, обеспечивает их социальную защиту. Распоряжается имеющимся имуществом, планирует и осуществляет мероприятия по охране труда в соответствии с коллективным договором, обеспечивает  правила и нормы по охране труда. Организует расследование и учет несчастных случаев на производстве и во время учебно-воспитательного процесса. Производит инструктаж по охране труда со всеми вновь принимаемыми лицами, инструктаж на рабочем месте персонала детского сада. Утверждает совместно с профсоюзом инструкции по охране труда и безопасности жизнедеятельности. Составляет общий график работы персонала, контролирует его выполнение.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spacing w:before="19" w:line="254" w:lineRule="exact"/>
        <w:jc w:val="both"/>
      </w:pPr>
      <w:r w:rsidRPr="00EE19BF">
        <w:t>4.4. Воспитатель планирует и организует жизнедеятельность воспитанников и их воспитание. Проводит ежедневную работу, обеспечивающую создание условий для социальной адаптации. Планирует и проводит с ними коррекционно-развивающую работу. Совместно с медработниками обеспечивает сохранение и укрепление здоровья воспитанников, проводит мероприятия, способствующие их психофизическому развитию. Организует выполнение режима дня, оказывает им помощь в организации досуга. Изучает индивидуальные способности, интересы и склонности детей, их семейные обстоятельства и жилищно-бытовые условия, поддерживает тесную связь с родителями. Участвует в работе педагогического совета и других общественных формирований ДОУ. Является обязательным участником педагогического совета независимо от смены работы. Воспитатель изучает  с детьми правила и нормы по охране труда, здоровья и жизни детей, строго их соблюдать при проведении воспитательного процесса. Несет  личную ответственность за обеспечение сохранности жизни и здоровья воспитанников во время их нахождения в ДОУ во время экскурсий и походов</w:t>
      </w:r>
      <w:r w:rsidR="0051262F">
        <w:rPr>
          <w:lang w:val="tt-RU"/>
        </w:rPr>
        <w:t xml:space="preserve"> </w:t>
      </w:r>
      <w:r w:rsidRPr="00EE19BF">
        <w:t>(которые предварительно планируются и проводятся только  с разрешения заведующей). Немедленно сообщает руководителю учреждения о происшедшем несчастном случае, принимает меры по оказанию помощи пострадавшим. Составляет план своей возрастной группы на неделю, который должен быть просмотрен и подписан заведующей. Обязан тщательно готовиться к занятиям. Организованно передавать детей второму воспитателю. Не отдавать детей посторонним лицам, детям школьного возраста.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spacing w:before="19" w:line="254" w:lineRule="exact"/>
        <w:jc w:val="both"/>
      </w:pPr>
      <w:r w:rsidRPr="00EE19BF">
        <w:t xml:space="preserve">4.5.Повар обеспечивает своевременное, в соответствии с режимом ДОУ, доброкачественное приготовление пищи. Точно по весу принимает продукты из кладовой, отвечает за их правильное хранение и расходование. Обеспечивает гигиеническую обработку продуктов, отпуск готовой пищи детям в соответствии с возрастной нормой. Обязан знать нормы питания, основные правила приготовления детского питания. </w:t>
      </w:r>
    </w:p>
    <w:p w:rsidR="00EE19BF" w:rsidRPr="00EE19BF" w:rsidRDefault="00EE19BF" w:rsidP="00EE19BF">
      <w:pPr>
        <w:tabs>
          <w:tab w:val="left" w:pos="426"/>
          <w:tab w:val="left" w:pos="1008"/>
        </w:tabs>
        <w:autoSpaceDE w:val="0"/>
        <w:autoSpaceDN w:val="0"/>
        <w:adjustRightInd w:val="0"/>
        <w:jc w:val="both"/>
      </w:pP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  <w:rPr>
          <w:b/>
        </w:rPr>
      </w:pPr>
      <w:r w:rsidRPr="00EE19BF">
        <w:rPr>
          <w:b/>
        </w:rPr>
        <w:t>5. Рабочее время и его использование</w:t>
      </w:r>
    </w:p>
    <w:p w:rsidR="00EE19BF" w:rsidRPr="00EE19BF" w:rsidRDefault="00EE19BF" w:rsidP="00EE19BF">
      <w:pPr>
        <w:tabs>
          <w:tab w:val="left" w:pos="426"/>
          <w:tab w:val="left" w:pos="869"/>
        </w:tabs>
        <w:autoSpaceDE w:val="0"/>
        <w:autoSpaceDN w:val="0"/>
        <w:adjustRightInd w:val="0"/>
        <w:jc w:val="both"/>
        <w:rPr>
          <w:bCs/>
          <w:iCs/>
        </w:rPr>
      </w:pPr>
      <w:r w:rsidRPr="00EE19BF">
        <w:rPr>
          <w:bCs/>
          <w:iCs/>
        </w:rPr>
        <w:t>5.1. В учреждении устанавливается 6-дневная рабочая неделя с одним выходным днем —  воскресенье. Продолжительность рабочего дня для воспи</w:t>
      </w:r>
      <w:r w:rsidRPr="00EE19BF">
        <w:rPr>
          <w:bCs/>
          <w:iCs/>
        </w:rPr>
        <w:softHyphen/>
        <w:t xml:space="preserve">тателей определяется из расчета 36 часов в неделю </w:t>
      </w:r>
    </w:p>
    <w:p w:rsidR="00EE19BF" w:rsidRPr="00EE19BF" w:rsidRDefault="00194C13" w:rsidP="00EE19BF">
      <w:pPr>
        <w:tabs>
          <w:tab w:val="left" w:pos="426"/>
          <w:tab w:val="left" w:pos="869"/>
        </w:tabs>
        <w:autoSpaceDE w:val="0"/>
        <w:autoSpaceDN w:val="0"/>
        <w:adjustRightInd w:val="0"/>
        <w:jc w:val="both"/>
      </w:pPr>
      <w:r>
        <w:t>5.2.Учреждение работает  7.00-17</w:t>
      </w:r>
      <w:r w:rsidR="00EE19BF" w:rsidRPr="00EE19BF">
        <w:t xml:space="preserve">.30ч.                                                  </w:t>
      </w:r>
    </w:p>
    <w:p w:rsidR="00EE19BF" w:rsidRPr="00EE19BF" w:rsidRDefault="00EE19BF" w:rsidP="00EE19BF">
      <w:pPr>
        <w:widowControl w:val="0"/>
        <w:numPr>
          <w:ilvl w:val="0"/>
          <w:numId w:val="2"/>
        </w:numPr>
        <w:tabs>
          <w:tab w:val="left" w:pos="426"/>
          <w:tab w:val="left" w:pos="869"/>
        </w:tabs>
        <w:autoSpaceDE w:val="0"/>
        <w:autoSpaceDN w:val="0"/>
        <w:adjustRightInd w:val="0"/>
        <w:jc w:val="both"/>
      </w:pPr>
      <w:r w:rsidRPr="00EE19BF">
        <w:t>В конце дня воспитатели обязаны проводить детей в раздевалку и проследить за их уходом домой в сопровождении родителей (родственников).</w:t>
      </w:r>
    </w:p>
    <w:p w:rsidR="00EE19BF" w:rsidRPr="00EE19BF" w:rsidRDefault="00EE19BF" w:rsidP="00EE19BF">
      <w:pPr>
        <w:widowControl w:val="0"/>
        <w:numPr>
          <w:ilvl w:val="0"/>
          <w:numId w:val="2"/>
        </w:numPr>
        <w:tabs>
          <w:tab w:val="left" w:pos="426"/>
          <w:tab w:val="left" w:pos="869"/>
        </w:tabs>
        <w:autoSpaceDE w:val="0"/>
        <w:autoSpaceDN w:val="0"/>
        <w:adjustRightInd w:val="0"/>
        <w:jc w:val="both"/>
      </w:pPr>
      <w:r w:rsidRPr="00EE19BF">
        <w:t>Продолжительность рабочего дня для руководящего, административ</w:t>
      </w:r>
      <w:r w:rsidRPr="00EE19BF">
        <w:softHyphen/>
        <w:t>но-хозяйственного и обслуживающего персонала определяется из расчета 40-часовой рабочей недели в соответствии с графиком сменности.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>Графики работы утверждаются руководителем учреждения и предусматривают время начала и окончания работы, перерыв для отдыха и питания. Графики объявля</w:t>
      </w:r>
      <w:r w:rsidRPr="00EE19BF">
        <w:softHyphen/>
        <w:t>ются работнику под подпись и вывешиваются на видном месте не позже, чем за один месяц до их введения в действие.</w:t>
      </w:r>
    </w:p>
    <w:p w:rsidR="00EE19BF" w:rsidRPr="00EE19BF" w:rsidRDefault="00EE19BF" w:rsidP="00EE19BF">
      <w:pPr>
        <w:tabs>
          <w:tab w:val="left" w:pos="426"/>
          <w:tab w:val="left" w:pos="869"/>
        </w:tabs>
        <w:autoSpaceDE w:val="0"/>
        <w:autoSpaceDN w:val="0"/>
        <w:adjustRightInd w:val="0"/>
        <w:jc w:val="both"/>
      </w:pPr>
      <w:r w:rsidRPr="00EE19BF">
        <w:t>5.5.</w:t>
      </w:r>
      <w:r w:rsidRPr="00EE19BF">
        <w:tab/>
        <w:t>Администрация учреждения организует учет рабочего времени и его использование всеми работниками учреждения.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>В случае неявки  по уважительным причинам  на работу работник обязан при наличии такой возмож</w:t>
      </w:r>
      <w:r w:rsidRPr="00EE19BF">
        <w:softHyphen/>
        <w:t>ности известить администрацию как можно раньше, в случаи болезни предоставить листок вре</w:t>
      </w:r>
      <w:r w:rsidRPr="00EE19BF">
        <w:softHyphen/>
        <w:t>менной нетрудоспособности в первый день выхода на работу.</w:t>
      </w:r>
    </w:p>
    <w:p w:rsidR="00EE19BF" w:rsidRPr="00EE19BF" w:rsidRDefault="00EE19BF" w:rsidP="00EE19BF">
      <w:pPr>
        <w:tabs>
          <w:tab w:val="left" w:pos="426"/>
          <w:tab w:val="left" w:pos="1008"/>
        </w:tabs>
        <w:autoSpaceDE w:val="0"/>
        <w:autoSpaceDN w:val="0"/>
        <w:adjustRightInd w:val="0"/>
        <w:jc w:val="both"/>
      </w:pP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iCs/>
        </w:rPr>
      </w:pPr>
      <w:r w:rsidRPr="00EE19BF">
        <w:rPr>
          <w:b/>
          <w:bCs/>
          <w:iCs/>
        </w:rPr>
        <w:t>6. Организация и режим работы учреждения</w:t>
      </w:r>
    </w:p>
    <w:p w:rsidR="00EE19BF" w:rsidRPr="00EE19BF" w:rsidRDefault="00EE19BF" w:rsidP="00EE19BF">
      <w:pPr>
        <w:widowControl w:val="0"/>
        <w:numPr>
          <w:ilvl w:val="0"/>
          <w:numId w:val="3"/>
        </w:numPr>
        <w:tabs>
          <w:tab w:val="left" w:pos="426"/>
          <w:tab w:val="left" w:pos="854"/>
        </w:tabs>
        <w:autoSpaceDE w:val="0"/>
        <w:autoSpaceDN w:val="0"/>
        <w:adjustRightInd w:val="0"/>
        <w:jc w:val="both"/>
      </w:pPr>
      <w:r w:rsidRPr="00EE19BF">
        <w:t>Привлечение к работе работников в установленные графиком выходные и праздничные дни запрещено может иметь место лишь в случаях, предусмотренных законодательством (письменное согласие работника).</w:t>
      </w:r>
    </w:p>
    <w:p w:rsidR="00EE19BF" w:rsidRPr="00EE19BF" w:rsidRDefault="00EE19BF" w:rsidP="00EE19BF">
      <w:pPr>
        <w:widowControl w:val="0"/>
        <w:numPr>
          <w:ilvl w:val="0"/>
          <w:numId w:val="3"/>
        </w:numPr>
        <w:tabs>
          <w:tab w:val="left" w:pos="426"/>
          <w:tab w:val="left" w:pos="854"/>
        </w:tabs>
        <w:autoSpaceDE w:val="0"/>
        <w:autoSpaceDN w:val="0"/>
        <w:adjustRightInd w:val="0"/>
        <w:jc w:val="both"/>
      </w:pPr>
      <w:r w:rsidRPr="00EE19BF">
        <w:t xml:space="preserve">Общие собрания трудового коллектива проводятся по мере необходимости, но не реже одного раза в год не более 2 –х часов, а родительское собрание не более 1,5 час. Заседание педагогического </w:t>
      </w:r>
      <w:r w:rsidR="006F4046">
        <w:t xml:space="preserve">совета созывается один раз в полгода </w:t>
      </w:r>
      <w:r w:rsidRPr="00EE19BF">
        <w:t>, в случае необходимости могут быть созваны внеочередные заседания. На обсуждение выносится не более 2-3 вопросов, педагогический совет проводится в 13.00-15.00 часов, во время сна.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>6.3. Очередность предоставления ежегодных отпусков устанавливается администрацией учреждения по согласованию с работниками с учетом необходимости обеспечения нормальной работы учреждения и благоприятных условий для отдыха работников. График отпусков составляется на каждый календарный год и доводится до сведения всех работников. Предоставления отпусков сотрудникам ДОУ оформляется</w:t>
      </w:r>
      <w:r w:rsidRPr="00EE19BF">
        <w:br/>
        <w:t>приказом по учреждению. Отпуск заведующей предоставляется руководителем вышестоящей организации и оформляется соответствующим приказом.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jc w:val="both"/>
      </w:pPr>
      <w:r w:rsidRPr="00EE19BF">
        <w:t>6.5.</w:t>
      </w:r>
      <w:r w:rsidRPr="00EE19BF">
        <w:tab/>
        <w:t>Педагогическим и другим работникам запрещается:</w:t>
      </w:r>
    </w:p>
    <w:p w:rsidR="00EE19BF" w:rsidRPr="00EE19BF" w:rsidRDefault="00EE19BF" w:rsidP="00EE19BF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>изменять по своему усмотрению сетку занятий и график работы;</w:t>
      </w:r>
    </w:p>
    <w:p w:rsidR="00EE19BF" w:rsidRPr="00EE19BF" w:rsidRDefault="00EE19BF" w:rsidP="00EE19BF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>отменять, удлинять или сокращать продолжительность занятий и перерывов меж</w:t>
      </w:r>
      <w:r w:rsidRPr="00EE19BF">
        <w:softHyphen/>
        <w:t>ду ними.</w:t>
      </w:r>
    </w:p>
    <w:p w:rsidR="00EE19BF" w:rsidRPr="00EE19BF" w:rsidRDefault="00EE19BF" w:rsidP="00DF3F24">
      <w:pPr>
        <w:widowControl w:val="0"/>
        <w:numPr>
          <w:ilvl w:val="1"/>
          <w:numId w:val="5"/>
        </w:numPr>
        <w:tabs>
          <w:tab w:val="left" w:pos="426"/>
          <w:tab w:val="left" w:pos="854"/>
        </w:tabs>
        <w:autoSpaceDE w:val="0"/>
        <w:autoSpaceDN w:val="0"/>
        <w:adjustRightInd w:val="0"/>
        <w:ind w:left="142" w:firstLine="0"/>
        <w:jc w:val="both"/>
        <w:rPr>
          <w:color w:val="000000"/>
        </w:rPr>
      </w:pPr>
      <w:r w:rsidRPr="00EE19BF">
        <w:rPr>
          <w:color w:val="000000"/>
        </w:rPr>
        <w:t>Посторонним лицам разрешается присутствовать в учреждении по согласова</w:t>
      </w:r>
      <w:r w:rsidRPr="00EE19BF">
        <w:rPr>
          <w:color w:val="000000"/>
        </w:rPr>
        <w:softHyphen/>
        <w:t>нию с администрацией.</w:t>
      </w:r>
    </w:p>
    <w:p w:rsidR="00EE19BF" w:rsidRPr="00EE19BF" w:rsidRDefault="00EE19BF" w:rsidP="00DF3F24">
      <w:pPr>
        <w:widowControl w:val="0"/>
        <w:numPr>
          <w:ilvl w:val="1"/>
          <w:numId w:val="5"/>
        </w:numPr>
        <w:tabs>
          <w:tab w:val="left" w:pos="426"/>
          <w:tab w:val="left" w:pos="854"/>
        </w:tabs>
        <w:autoSpaceDE w:val="0"/>
        <w:autoSpaceDN w:val="0"/>
        <w:adjustRightInd w:val="0"/>
        <w:ind w:left="142" w:firstLine="0"/>
        <w:jc w:val="both"/>
      </w:pPr>
      <w:r w:rsidRPr="00EE19BF">
        <w:t>Не разрешается делать замечаний педагогическим работникам по поводу их работы во время проведения занятий, в присутствии детей и родителей.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jc w:val="both"/>
      </w:pPr>
      <w:r w:rsidRPr="00EE19BF">
        <w:t>6.8.</w:t>
      </w:r>
      <w:r w:rsidRPr="00EE19BF">
        <w:tab/>
        <w:t>В помещениях учреждения запрещается:</w:t>
      </w:r>
    </w:p>
    <w:p w:rsidR="00EE19BF" w:rsidRPr="00EE19BF" w:rsidRDefault="00EE19BF" w:rsidP="00EE19BF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>находиться в верхней одежде и головных уборах;</w:t>
      </w:r>
    </w:p>
    <w:p w:rsidR="00EE19BF" w:rsidRPr="00EE19BF" w:rsidRDefault="00EE19BF" w:rsidP="00EE19BF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>громко разговаривать и шуметь в коридорах;</w:t>
      </w:r>
    </w:p>
    <w:p w:rsidR="00EE19BF" w:rsidRPr="00EE19BF" w:rsidRDefault="00EE19BF" w:rsidP="00EE19BF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>курить (в помещениях и на территории учреждения).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rPr>
          <w:lang w:val="tt-RU"/>
        </w:rPr>
        <w:t xml:space="preserve">      6.9.Работники, а в соответствую</w:t>
      </w:r>
      <w:r w:rsidRPr="00EE19BF">
        <w:t>щих случаях и члены их семей обеспечиваются за счет средств государственного социального страхования: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 xml:space="preserve">   -пособиями по временной  нетрудоспособности;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 xml:space="preserve">  - пособиями по беременности и родам и единовременными пособиями за постановку на учет в медицинских учреждениях в раннее сроки беременности; 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 xml:space="preserve"> - пособиями  при рождении ребенка;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 xml:space="preserve"> - пособиями при усыновлении ребенка;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 xml:space="preserve"> - пособиями по уходу за ребенком до достижения им возраста 1,5лет;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 xml:space="preserve"> -трудовыми пенсиями по старости, трудовыми пенсиями по инвалидности и по случаю потеря кормильца, а педработники – досрочными трудовыми пенсиями.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 xml:space="preserve">  6.10. Предоставление работникам образования оплачиваемых свободных дней по следующим причинам: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>- бракосочетание работника - три рабочих дня;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>-бракосочетание детей-один рабочий день;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>-проводы детей:1 класса в школу 1 сентября, 11 класса в день последнего звонка – один рабочий день;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>-смерть детей, родителей, супруга, супруги – три рабочих дня;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>-переезд на новое место жительства – два рабочих дня;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>-проводы сына на службу в армию – один рабочий день.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 xml:space="preserve">6.11. 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  <w:rPr>
          <w:lang w:val="tt-RU"/>
        </w:rPr>
      </w:pPr>
      <w:r w:rsidRPr="00EE19BF">
        <w:t xml:space="preserve">6.12. Одному из родителей (опекуну, попечителю) для ухода за детьми-инвалидами по его письменному заявлению предоставляются четыре дополнительных оплачиваемых выходных дней в месяц, которые могут быть использованы одним из указанных лиц либо </w:t>
      </w:r>
      <w:r w:rsidRPr="00EE19BF">
        <w:lastRenderedPageBreak/>
        <w:t xml:space="preserve">разделены ими между собой по их усмотрению. Оплата каждого дополнительного выходного дня производится в размере и порядке, которые установлены федеральными законами. Статья 262 ТК  РФ. 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jc w:val="both"/>
      </w:pPr>
      <w:r w:rsidRPr="00EE19BF">
        <w:t>Женщинам работающим в сельской местности, может предоставляться по их письменному заявлению один дополнительный выходной день в месяц без сохранения заработной платы. Статья 262 ТК  РФ.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 xml:space="preserve">6.13. Педагогические  работники образовательного учреждения не реже чем через каждые 10 лет непрерывной преподавательской  работы имеют  право на длительный отпуск сроком до одного года, порядок и условия предоставления которого определяется учредителем и уставом данного образовательного учреждения. 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>6.14. При направлении работодателем работника для повышения квалификации с отрывом от работы за ним сохраняется место работы (должность) и средняя заработная плата по основному месту работы. Работникам, направляемым для повышения квалификации с отрывом от работы в другую местность, производится оплаты командировочных расходов в порядке и размерах, которых предусмотрены для лиц, направляемых служебные командировки (Статья 187 ТК РФ).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  <w:r w:rsidRPr="00EE19BF">
        <w:t xml:space="preserve">6.15. На время прохождения медицинского осмотра (обследования) за работниками, обязанными в соответствии с Кодексом проходить такой осмотр (обследование), сохраняется средний заработок по месту работы. Статья 185 ТК РФ.    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jc w:val="both"/>
      </w:pP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spacing w:before="48"/>
        <w:jc w:val="both"/>
        <w:rPr>
          <w:b/>
        </w:rPr>
      </w:pPr>
      <w:r w:rsidRPr="00EE19BF">
        <w:rPr>
          <w:b/>
        </w:rPr>
        <w:t>7.</w:t>
      </w:r>
      <w:r w:rsidRPr="00EE19BF">
        <w:rPr>
          <w:b/>
          <w:bCs/>
        </w:rPr>
        <w:tab/>
      </w:r>
      <w:r w:rsidRPr="00EE19BF">
        <w:rPr>
          <w:b/>
        </w:rPr>
        <w:t>Поощрения за успехи в работе.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spacing w:before="48"/>
        <w:jc w:val="both"/>
      </w:pPr>
      <w:r w:rsidRPr="00EE19BF">
        <w:rPr>
          <w:bCs/>
          <w:iCs/>
        </w:rPr>
        <w:t>7.1.</w:t>
      </w:r>
      <w:r w:rsidRPr="00EE19BF">
        <w:rPr>
          <w:bCs/>
          <w:iCs/>
        </w:rPr>
        <w:tab/>
        <w:t>За образцовое выполнение трудовых обязанностей, новаторство в труде и другие достижения в работе применяются следующие поощрения:</w:t>
      </w:r>
    </w:p>
    <w:p w:rsidR="00EE19BF" w:rsidRPr="00EE19BF" w:rsidRDefault="00EE19BF" w:rsidP="00EE19BF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  <w:rPr>
          <w:bCs/>
          <w:iCs/>
        </w:rPr>
      </w:pPr>
      <w:r w:rsidRPr="00EE19BF">
        <w:rPr>
          <w:bCs/>
          <w:iCs/>
        </w:rPr>
        <w:t>объявление благодарности;</w:t>
      </w:r>
    </w:p>
    <w:p w:rsidR="00EE19BF" w:rsidRPr="00EE19BF" w:rsidRDefault="00EE19BF" w:rsidP="00EE19BF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  <w:rPr>
          <w:bCs/>
          <w:iCs/>
        </w:rPr>
      </w:pPr>
      <w:r w:rsidRPr="00EE19BF">
        <w:rPr>
          <w:bCs/>
          <w:iCs/>
        </w:rPr>
        <w:t>премирование;</w:t>
      </w:r>
    </w:p>
    <w:p w:rsidR="00EE19BF" w:rsidRPr="00EE19BF" w:rsidRDefault="00EE19BF" w:rsidP="00EE19BF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  <w:rPr>
          <w:bCs/>
          <w:iCs/>
        </w:rPr>
      </w:pPr>
      <w:r w:rsidRPr="00EE19BF">
        <w:rPr>
          <w:bCs/>
          <w:iCs/>
        </w:rPr>
        <w:t>награждение ценным подарком;</w:t>
      </w:r>
    </w:p>
    <w:p w:rsidR="00EE19BF" w:rsidRPr="00EE19BF" w:rsidRDefault="00EE19BF" w:rsidP="00EE19BF">
      <w:pPr>
        <w:widowControl w:val="0"/>
        <w:numPr>
          <w:ilvl w:val="0"/>
          <w:numId w:val="4"/>
        </w:num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  <w:rPr>
          <w:bCs/>
          <w:iCs/>
        </w:rPr>
      </w:pPr>
      <w:r w:rsidRPr="00EE19BF">
        <w:rPr>
          <w:bCs/>
          <w:iCs/>
        </w:rPr>
        <w:t>награждение почетной грамотой.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  <w:rPr>
          <w:bCs/>
          <w:iCs/>
        </w:rPr>
      </w:pPr>
      <w:r w:rsidRPr="00EE19BF">
        <w:rPr>
          <w:bCs/>
          <w:iCs/>
        </w:rPr>
        <w:t>7.2. Поощрение применяется администрацией совместно или по согласованию с профкомом.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  <w:rPr>
          <w:bCs/>
          <w:iCs/>
        </w:rPr>
      </w:pPr>
      <w:r w:rsidRPr="00EE19BF">
        <w:rPr>
          <w:bCs/>
          <w:iCs/>
        </w:rPr>
        <w:t>7.3.Поощрения объявляются приказом руководителя учреждения и доводятся до сведения коллектива, запись о поощрении вносится в трудовую книжку работника.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  <w:rPr>
          <w:bCs/>
          <w:iCs/>
        </w:rPr>
      </w:pPr>
      <w:r w:rsidRPr="00EE19BF">
        <w:rPr>
          <w:bCs/>
          <w:iCs/>
        </w:rPr>
        <w:t>7.4. Работникам, успешно и добросовестно выполняющим свои трудовые обязанности, в первую очередь предоставляются преимущества и льготы в области социально-культурного, бытового жилищного обслуживания. За особые трудовые заслуги работники представляются в вышестоящие органы к поощрению, наградам и присвоению званий.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  <w:rPr>
          <w:b/>
          <w:bCs/>
          <w:iCs/>
        </w:rPr>
      </w:pP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  <w:rPr>
          <w:b/>
          <w:bCs/>
          <w:iCs/>
        </w:rPr>
      </w:pPr>
      <w:r w:rsidRPr="00EE19BF">
        <w:rPr>
          <w:b/>
          <w:bCs/>
          <w:iCs/>
        </w:rPr>
        <w:t>8.Взыскания за нарушение трудовой дисциплины.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  <w:rPr>
          <w:bCs/>
          <w:iCs/>
        </w:rPr>
      </w:pPr>
      <w:r w:rsidRPr="00EE19BF">
        <w:rPr>
          <w:bCs/>
          <w:iCs/>
        </w:rPr>
        <w:t>8.1.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обязанностей, влечет за собой применение мер дисциплинарного или общественного взыскания, а также применение иных мер, предусмотренных действующим законодательством.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  <w:rPr>
          <w:bCs/>
          <w:iCs/>
        </w:rPr>
      </w:pPr>
      <w:r w:rsidRPr="00EE19BF">
        <w:rPr>
          <w:bCs/>
          <w:iCs/>
        </w:rPr>
        <w:t>8.2. За нарушение трудовой дисциплины применяются следующие меры дисциплинарного взыскания: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  <w:rPr>
          <w:bCs/>
          <w:iCs/>
        </w:rPr>
      </w:pPr>
      <w:r w:rsidRPr="00EE19BF">
        <w:rPr>
          <w:bCs/>
          <w:iCs/>
        </w:rPr>
        <w:t>-замечание;</w:t>
      </w:r>
    </w:p>
    <w:p w:rsidR="00EE19BF" w:rsidRPr="00EE19BF" w:rsidRDefault="00EE19BF" w:rsidP="00EE19BF">
      <w:pPr>
        <w:tabs>
          <w:tab w:val="left" w:pos="394"/>
          <w:tab w:val="left" w:pos="426"/>
        </w:tabs>
        <w:autoSpaceDE w:val="0"/>
        <w:autoSpaceDN w:val="0"/>
        <w:adjustRightInd w:val="0"/>
        <w:spacing w:line="259" w:lineRule="exact"/>
        <w:jc w:val="both"/>
        <w:rPr>
          <w:bCs/>
          <w:iCs/>
        </w:rPr>
      </w:pPr>
      <w:r w:rsidRPr="00EE19BF">
        <w:rPr>
          <w:bCs/>
          <w:iCs/>
        </w:rPr>
        <w:t>-выговор;</w:t>
      </w:r>
    </w:p>
    <w:p w:rsidR="00EE19BF" w:rsidRPr="00EE19BF" w:rsidRDefault="00EE19BF" w:rsidP="00EE19BF">
      <w:pPr>
        <w:tabs>
          <w:tab w:val="left" w:pos="426"/>
          <w:tab w:val="left" w:pos="1008"/>
        </w:tabs>
        <w:autoSpaceDE w:val="0"/>
        <w:autoSpaceDN w:val="0"/>
        <w:adjustRightInd w:val="0"/>
        <w:jc w:val="both"/>
      </w:pPr>
      <w:r w:rsidRPr="00EE19BF">
        <w:t>-увольнение.</w:t>
      </w:r>
    </w:p>
    <w:p w:rsidR="00EE19BF" w:rsidRPr="00EE19BF" w:rsidRDefault="00EE19BF" w:rsidP="00EE19BF">
      <w:pPr>
        <w:tabs>
          <w:tab w:val="left" w:pos="426"/>
          <w:tab w:val="left" w:pos="1008"/>
        </w:tabs>
        <w:autoSpaceDE w:val="0"/>
        <w:autoSpaceDN w:val="0"/>
        <w:adjustRightInd w:val="0"/>
        <w:jc w:val="both"/>
      </w:pPr>
      <w:r w:rsidRPr="00EE19BF">
        <w:t xml:space="preserve">8.3.Увольнение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учреждения или правилами внутреннего трудового распорядка. Если к работнику ранее применялись  меры дисциплинарного или общественного взыскания, за прогул без уважительных причин, а также за появление на работе в нетрезвом состоянии. </w:t>
      </w:r>
    </w:p>
    <w:p w:rsidR="00EE19BF" w:rsidRPr="00EE19BF" w:rsidRDefault="00EE19BF" w:rsidP="00EE19BF">
      <w:pPr>
        <w:tabs>
          <w:tab w:val="left" w:pos="426"/>
          <w:tab w:val="left" w:pos="1008"/>
        </w:tabs>
        <w:autoSpaceDE w:val="0"/>
        <w:autoSpaceDN w:val="0"/>
        <w:adjustRightInd w:val="0"/>
        <w:jc w:val="both"/>
      </w:pPr>
      <w:r w:rsidRPr="00EE19BF">
        <w:lastRenderedPageBreak/>
        <w:t xml:space="preserve">  Прогулом считается неявка на работу без уважительных причин в течение всего рабочего дня, а также отсутствие на работе более 4 часов в течении рабочего дня.</w:t>
      </w:r>
    </w:p>
    <w:p w:rsidR="00EE19BF" w:rsidRPr="00EE19BF" w:rsidRDefault="00EE19BF" w:rsidP="00EE19BF">
      <w:pPr>
        <w:tabs>
          <w:tab w:val="left" w:pos="426"/>
          <w:tab w:val="left" w:pos="835"/>
        </w:tabs>
        <w:autoSpaceDE w:val="0"/>
        <w:autoSpaceDN w:val="0"/>
        <w:adjustRightInd w:val="0"/>
        <w:spacing w:before="5" w:line="259" w:lineRule="exact"/>
        <w:jc w:val="both"/>
        <w:rPr>
          <w:bCs/>
          <w:iCs/>
        </w:rPr>
      </w:pPr>
      <w:r w:rsidRPr="00EE19BF">
        <w:rPr>
          <w:bCs/>
          <w:iCs/>
        </w:rPr>
        <w:t>8.4.За каждое нарушение может быть наложено только одно дисциплинарное взыс</w:t>
      </w:r>
      <w:r w:rsidRPr="00EE19BF">
        <w:rPr>
          <w:bCs/>
          <w:iCs/>
        </w:rPr>
        <w:softHyphen/>
        <w:t>кание. Меры дисциплинарного взыскания применяются должностным лицом, наде</w:t>
      </w:r>
      <w:r w:rsidRPr="00EE19BF">
        <w:rPr>
          <w:bCs/>
          <w:iCs/>
        </w:rPr>
        <w:softHyphen/>
        <w:t>ленным правом приема и увольнения данного работника.</w:t>
      </w:r>
    </w:p>
    <w:p w:rsidR="00EE19BF" w:rsidRPr="00EE19BF" w:rsidRDefault="00EE19BF" w:rsidP="00EE19BF">
      <w:pPr>
        <w:tabs>
          <w:tab w:val="left" w:pos="426"/>
          <w:tab w:val="left" w:pos="835"/>
        </w:tabs>
        <w:autoSpaceDE w:val="0"/>
        <w:autoSpaceDN w:val="0"/>
        <w:adjustRightInd w:val="0"/>
        <w:spacing w:line="259" w:lineRule="exact"/>
        <w:jc w:val="both"/>
        <w:rPr>
          <w:bCs/>
          <w:iCs/>
        </w:rPr>
      </w:pPr>
      <w:r w:rsidRPr="00EE19BF">
        <w:rPr>
          <w:bCs/>
          <w:iCs/>
        </w:rPr>
        <w:t>8.5.До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препятствуют применению взыскания.</w:t>
      </w:r>
    </w:p>
    <w:p w:rsidR="00EE19BF" w:rsidRPr="00EE19BF" w:rsidRDefault="00EE19BF" w:rsidP="00EE19BF">
      <w:pPr>
        <w:tabs>
          <w:tab w:val="left" w:pos="426"/>
          <w:tab w:val="left" w:pos="835"/>
        </w:tabs>
        <w:autoSpaceDE w:val="0"/>
        <w:autoSpaceDN w:val="0"/>
        <w:adjustRightInd w:val="0"/>
        <w:spacing w:line="259" w:lineRule="exact"/>
        <w:jc w:val="both"/>
        <w:rPr>
          <w:bCs/>
          <w:iCs/>
        </w:rPr>
      </w:pPr>
      <w:r w:rsidRPr="00EE19BF">
        <w:rPr>
          <w:bCs/>
          <w:iCs/>
        </w:rPr>
        <w:t>8.6.Дисциплинарное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педагоги</w:t>
      </w:r>
      <w:r w:rsidRPr="00EE19BF">
        <w:rPr>
          <w:bCs/>
          <w:iCs/>
        </w:rPr>
        <w:softHyphen/>
        <w:t>ческому работнику. Ход дисциплинарного расследования и принятые по его результа</w:t>
      </w:r>
      <w:r w:rsidRPr="00EE19BF">
        <w:rPr>
          <w:bCs/>
          <w:iCs/>
        </w:rPr>
        <w:softHyphen/>
        <w:t>там решения могут быть преданы огласке только с согласия заинтересованного работ</w:t>
      </w:r>
      <w:r w:rsidRPr="00EE19BF">
        <w:rPr>
          <w:bCs/>
          <w:iCs/>
        </w:rPr>
        <w:softHyphen/>
        <w:t>ника за исключением случаев, предусмотренных законом (запрещение педагогичес</w:t>
      </w:r>
      <w:r w:rsidRPr="00EE19BF">
        <w:rPr>
          <w:bCs/>
          <w:iCs/>
        </w:rPr>
        <w:softHyphen/>
        <w:t>кой деятельности, защита интересов воспитанника).</w:t>
      </w:r>
    </w:p>
    <w:p w:rsidR="00EE19BF" w:rsidRPr="00EE19BF" w:rsidRDefault="00EE19BF" w:rsidP="00EE19BF">
      <w:pPr>
        <w:widowControl w:val="0"/>
        <w:numPr>
          <w:ilvl w:val="1"/>
          <w:numId w:val="6"/>
        </w:numPr>
        <w:tabs>
          <w:tab w:val="left" w:pos="426"/>
          <w:tab w:val="left" w:pos="835"/>
        </w:tabs>
        <w:autoSpaceDE w:val="0"/>
        <w:autoSpaceDN w:val="0"/>
        <w:adjustRightInd w:val="0"/>
        <w:spacing w:line="259" w:lineRule="exact"/>
        <w:jc w:val="both"/>
        <w:rPr>
          <w:bCs/>
          <w:iCs/>
        </w:rPr>
      </w:pPr>
      <w:r w:rsidRPr="00EE19BF">
        <w:rPr>
          <w:bCs/>
          <w:iCs/>
        </w:rPr>
        <w:t>Взыскание применяется не позднее одного месяца со дня обнаружения нару</w:t>
      </w:r>
      <w:r w:rsidRPr="00EE19BF">
        <w:rPr>
          <w:bCs/>
          <w:iCs/>
        </w:rPr>
        <w:softHyphen/>
        <w:t>шения (нарушений) трудовой дисциплины, не считая времени болезни и отпуска ра</w:t>
      </w:r>
      <w:r w:rsidRPr="00EE19BF">
        <w:rPr>
          <w:bCs/>
          <w:iCs/>
        </w:rPr>
        <w:softHyphen/>
        <w:t>ботника.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spacing w:before="48" w:line="254" w:lineRule="exact"/>
        <w:jc w:val="both"/>
        <w:rPr>
          <w:bCs/>
          <w:iCs/>
        </w:rPr>
      </w:pPr>
      <w:r w:rsidRPr="00EE19BF">
        <w:rPr>
          <w:bCs/>
          <w:iCs/>
        </w:rPr>
        <w:t>Взыскание не может быть применено позднее шести месяцев со дня совершения нарушения трудовой дисциплины.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before="10" w:line="254" w:lineRule="exact"/>
        <w:jc w:val="both"/>
        <w:rPr>
          <w:bCs/>
          <w:iCs/>
        </w:rPr>
      </w:pPr>
      <w:r w:rsidRPr="00EE19BF">
        <w:rPr>
          <w:bCs/>
          <w:iCs/>
        </w:rPr>
        <w:t>8.8.Взыскание объявляется приказом по учреждению. Приказ должен содержать указание на конкретное нарушение трудовой дисциплины, за которое налагается дан</w:t>
      </w:r>
      <w:r w:rsidRPr="00EE19BF">
        <w:rPr>
          <w:bCs/>
          <w:iCs/>
        </w:rPr>
        <w:softHyphen/>
        <w:t>ное взыскание, мотивы применения взыскания. Приказ объявляется работнику под подпись в трехдневный срок со дня подписания руководством.</w:t>
      </w:r>
    </w:p>
    <w:p w:rsidR="00EE19BF" w:rsidRPr="00EE19BF" w:rsidRDefault="00EE19BF" w:rsidP="00EE19BF">
      <w:pPr>
        <w:tabs>
          <w:tab w:val="left" w:pos="426"/>
          <w:tab w:val="left" w:pos="859"/>
        </w:tabs>
        <w:autoSpaceDE w:val="0"/>
        <w:autoSpaceDN w:val="0"/>
        <w:adjustRightInd w:val="0"/>
        <w:spacing w:before="5" w:line="254" w:lineRule="exact"/>
        <w:jc w:val="both"/>
        <w:rPr>
          <w:bCs/>
          <w:iCs/>
        </w:rPr>
      </w:pPr>
      <w:r w:rsidRPr="00EE19BF">
        <w:rPr>
          <w:bCs/>
          <w:iCs/>
        </w:rPr>
        <w:t>8.9.К работникам, имеющим взыскания, меры поощрения не применяются в тече</w:t>
      </w:r>
      <w:r w:rsidRPr="00EE19BF">
        <w:rPr>
          <w:bCs/>
          <w:iCs/>
        </w:rPr>
        <w:softHyphen/>
        <w:t>ние срока действия этих взысканий.</w:t>
      </w:r>
    </w:p>
    <w:p w:rsidR="00EE19BF" w:rsidRPr="00EE19BF" w:rsidRDefault="00EE19BF" w:rsidP="00EE19BF">
      <w:pPr>
        <w:tabs>
          <w:tab w:val="left" w:pos="426"/>
          <w:tab w:val="left" w:pos="998"/>
        </w:tabs>
        <w:autoSpaceDE w:val="0"/>
        <w:autoSpaceDN w:val="0"/>
        <w:adjustRightInd w:val="0"/>
        <w:spacing w:before="5" w:line="254" w:lineRule="exact"/>
        <w:jc w:val="both"/>
        <w:rPr>
          <w:bCs/>
          <w:iCs/>
        </w:rPr>
      </w:pPr>
      <w:r w:rsidRPr="00EE19BF">
        <w:rPr>
          <w:bCs/>
          <w:iCs/>
        </w:rPr>
        <w:t>8.10.Взыскание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</w:t>
      </w:r>
      <w:r w:rsidRPr="00EE19BF">
        <w:rPr>
          <w:bCs/>
          <w:iCs/>
        </w:rPr>
        <w:softHyphen/>
        <w:t>циплинарному взысканию. Руководитель учреждения вправе снять взыскание досроч</w:t>
      </w:r>
      <w:r w:rsidRPr="00EE19BF">
        <w:rPr>
          <w:bCs/>
          <w:iCs/>
        </w:rPr>
        <w:softHyphen/>
        <w:t>но по ходатайству руководителя или трудового коллектива, если подвергнутый дис</w:t>
      </w:r>
      <w:r w:rsidRPr="00EE19BF">
        <w:rPr>
          <w:bCs/>
          <w:iCs/>
        </w:rPr>
        <w:softHyphen/>
        <w:t>циплинарному взысканию не совершил нового проступка и проявил себя как добросо</w:t>
      </w:r>
      <w:r w:rsidRPr="00EE19BF">
        <w:rPr>
          <w:bCs/>
          <w:iCs/>
        </w:rPr>
        <w:softHyphen/>
        <w:t>вестный работник.</w:t>
      </w:r>
    </w:p>
    <w:p w:rsidR="00EE19BF" w:rsidRPr="00EE19BF" w:rsidRDefault="00EE19BF" w:rsidP="00EE19BF">
      <w:pPr>
        <w:tabs>
          <w:tab w:val="left" w:pos="426"/>
          <w:tab w:val="left" w:pos="998"/>
        </w:tabs>
        <w:autoSpaceDE w:val="0"/>
        <w:autoSpaceDN w:val="0"/>
        <w:adjustRightInd w:val="0"/>
        <w:spacing w:before="10" w:line="254" w:lineRule="exact"/>
        <w:jc w:val="both"/>
        <w:rPr>
          <w:bCs/>
          <w:iCs/>
        </w:rPr>
      </w:pPr>
      <w:r w:rsidRPr="00EE19BF">
        <w:rPr>
          <w:bCs/>
          <w:iCs/>
        </w:rPr>
        <w:t>8.11.Педагогические работники учреждения, в обязанности которых входит вы</w:t>
      </w:r>
      <w:r w:rsidRPr="00EE19BF">
        <w:rPr>
          <w:bCs/>
          <w:iCs/>
        </w:rPr>
        <w:softHyphen/>
        <w:t>полнение специальных функций по отношению к детям, могут быть уволены за совер</w:t>
      </w:r>
      <w:r w:rsidRPr="00EE19BF">
        <w:rPr>
          <w:bCs/>
          <w:iCs/>
        </w:rPr>
        <w:softHyphen/>
        <w:t>шение аморального проступка, несовместимого с продолжением данной работы. К амо</w:t>
      </w:r>
      <w:r w:rsidRPr="00EE19BF">
        <w:rPr>
          <w:bCs/>
          <w:iCs/>
        </w:rPr>
        <w:softHyphen/>
        <w:t>ральным проступкам могут быть отнесены рукоприкладство по отношению к детям, нарушение общественного порядка, в том числе и не по месту работы, другие наруше</w:t>
      </w:r>
      <w:r w:rsidRPr="00EE19BF">
        <w:rPr>
          <w:bCs/>
          <w:iCs/>
        </w:rPr>
        <w:softHyphen/>
        <w:t>ния норм морали, явно не соответствующие социальному статусу педагога.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spacing w:line="254" w:lineRule="exact"/>
        <w:jc w:val="both"/>
        <w:rPr>
          <w:bCs/>
          <w:iCs/>
        </w:rPr>
      </w:pPr>
      <w:r w:rsidRPr="00EE19BF">
        <w:rPr>
          <w:bCs/>
          <w:iCs/>
        </w:rPr>
        <w:t>Педагоги учреждения могут быть уволены за применение методов воспитания, свя</w:t>
      </w:r>
      <w:r w:rsidRPr="00EE19BF">
        <w:rPr>
          <w:bCs/>
          <w:iCs/>
        </w:rPr>
        <w:softHyphen/>
        <w:t xml:space="preserve">занных с физическим и (или) психическим насилием над личностью воспитанников по пункту 4 </w:t>
      </w:r>
      <w:r w:rsidRPr="00EE19BF">
        <w:rPr>
          <w:bCs/>
          <w:iCs/>
          <w:spacing w:val="30"/>
        </w:rPr>
        <w:t>«б»</w:t>
      </w:r>
      <w:r w:rsidRPr="00EE19BF">
        <w:rPr>
          <w:bCs/>
          <w:iCs/>
        </w:rPr>
        <w:t xml:space="preserve"> статьи 56 Закона РФ «Об образовании».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spacing w:line="254" w:lineRule="exact"/>
        <w:jc w:val="both"/>
        <w:rPr>
          <w:bCs/>
          <w:iCs/>
        </w:rPr>
      </w:pPr>
      <w:r w:rsidRPr="00EE19BF">
        <w:rPr>
          <w:bCs/>
          <w:iCs/>
        </w:rPr>
        <w:t>Указанные увольнения не относятся к мерам дисциплинарного взыскания.</w:t>
      </w:r>
    </w:p>
    <w:p w:rsidR="00EE19BF" w:rsidRPr="00EE19BF" w:rsidRDefault="00EE19BF" w:rsidP="00EE19BF">
      <w:pPr>
        <w:tabs>
          <w:tab w:val="left" w:pos="426"/>
          <w:tab w:val="left" w:pos="998"/>
        </w:tabs>
        <w:autoSpaceDE w:val="0"/>
        <w:autoSpaceDN w:val="0"/>
        <w:adjustRightInd w:val="0"/>
        <w:spacing w:line="254" w:lineRule="exact"/>
        <w:jc w:val="both"/>
        <w:rPr>
          <w:bCs/>
          <w:iCs/>
        </w:rPr>
      </w:pPr>
      <w:r w:rsidRPr="00EE19BF">
        <w:rPr>
          <w:bCs/>
          <w:iCs/>
        </w:rPr>
        <w:t>8.12.Увольнение в порядке дисциплинарного взыскания, а также увольнение в связи с аморальным проступком и применением мер физического и психического насилия производятся без согласования с профкомом.</w:t>
      </w:r>
    </w:p>
    <w:p w:rsidR="00EE19BF" w:rsidRPr="00EE19BF" w:rsidRDefault="00EE19BF" w:rsidP="00EE19BF">
      <w:pPr>
        <w:tabs>
          <w:tab w:val="left" w:pos="426"/>
          <w:tab w:val="left" w:pos="998"/>
        </w:tabs>
        <w:autoSpaceDE w:val="0"/>
        <w:autoSpaceDN w:val="0"/>
        <w:adjustRightInd w:val="0"/>
        <w:spacing w:before="5" w:line="254" w:lineRule="exact"/>
        <w:jc w:val="both"/>
        <w:rPr>
          <w:bCs/>
          <w:iCs/>
        </w:rPr>
      </w:pPr>
      <w:r w:rsidRPr="00EE19BF">
        <w:rPr>
          <w:bCs/>
          <w:iCs/>
        </w:rPr>
        <w:t>8.13.Дисциплинарные взыскания к руководителю учреждения применяются вы</w:t>
      </w:r>
      <w:r w:rsidRPr="00EE19BF">
        <w:rPr>
          <w:bCs/>
          <w:iCs/>
        </w:rPr>
        <w:softHyphen/>
        <w:t>шестоящим органом, который имеет право его назначать и увольнять.</w:t>
      </w:r>
    </w:p>
    <w:p w:rsidR="00EE19BF" w:rsidRPr="00EE19BF" w:rsidRDefault="00EE19BF" w:rsidP="00EE19BF">
      <w:pPr>
        <w:tabs>
          <w:tab w:val="left" w:pos="426"/>
        </w:tabs>
        <w:autoSpaceDE w:val="0"/>
        <w:autoSpaceDN w:val="0"/>
        <w:adjustRightInd w:val="0"/>
        <w:spacing w:before="206" w:line="261" w:lineRule="exact"/>
        <w:jc w:val="both"/>
        <w:rPr>
          <w:bCs/>
        </w:rPr>
      </w:pPr>
    </w:p>
    <w:p w:rsidR="00123693" w:rsidRDefault="002E4098">
      <w:pPr>
        <w:rPr>
          <w:lang w:val="tt-RU"/>
        </w:rPr>
      </w:pPr>
      <w:bookmarkStart w:id="0" w:name="_GoBack"/>
      <w:bookmarkEnd w:id="0"/>
      <w:r>
        <w:rPr>
          <w:lang w:val="tt-RU"/>
        </w:rPr>
        <w:t>Правилами внутреннего трудового распорядка ознакомлен:</w:t>
      </w:r>
    </w:p>
    <w:p w:rsidR="00123693" w:rsidRDefault="00123693">
      <w:pPr>
        <w:rPr>
          <w:lang w:val="tt-RU"/>
        </w:rPr>
      </w:pPr>
    </w:p>
    <w:p w:rsidR="00123693" w:rsidRDefault="00123693">
      <w:pPr>
        <w:rPr>
          <w:lang w:val="tt-RU"/>
        </w:rPr>
      </w:pPr>
    </w:p>
    <w:p w:rsidR="00123693" w:rsidRDefault="00123693">
      <w:pPr>
        <w:rPr>
          <w:lang w:val="tt-RU"/>
        </w:rPr>
      </w:pPr>
    </w:p>
    <w:p w:rsidR="00123693" w:rsidRDefault="00123693">
      <w:pPr>
        <w:rPr>
          <w:lang w:val="tt-RU"/>
        </w:rPr>
      </w:pPr>
    </w:p>
    <w:p w:rsidR="00123693" w:rsidRDefault="00123693">
      <w:pPr>
        <w:rPr>
          <w:lang w:val="tt-RU"/>
        </w:rPr>
      </w:pPr>
    </w:p>
    <w:p w:rsidR="00123693" w:rsidRPr="00123693" w:rsidRDefault="00123693">
      <w:pPr>
        <w:rPr>
          <w:lang w:val="tt-RU"/>
        </w:rPr>
      </w:pPr>
    </w:p>
    <w:sectPr w:rsidR="00123693" w:rsidRPr="00123693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62D" w:rsidRDefault="00FB662D" w:rsidP="002102A3">
      <w:r>
        <w:separator/>
      </w:r>
    </w:p>
  </w:endnote>
  <w:endnote w:type="continuationSeparator" w:id="0">
    <w:p w:rsidR="00FB662D" w:rsidRDefault="00FB662D" w:rsidP="00210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491922"/>
      <w:docPartObj>
        <w:docPartGallery w:val="Page Numbers (Bottom of Page)"/>
        <w:docPartUnique/>
      </w:docPartObj>
    </w:sdtPr>
    <w:sdtEndPr/>
    <w:sdtContent>
      <w:p w:rsidR="002102A3" w:rsidRDefault="002102A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B4B">
          <w:rPr>
            <w:noProof/>
          </w:rPr>
          <w:t>6</w:t>
        </w:r>
        <w:r>
          <w:fldChar w:fldCharType="end"/>
        </w:r>
      </w:p>
    </w:sdtContent>
  </w:sdt>
  <w:p w:rsidR="002102A3" w:rsidRDefault="002102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62D" w:rsidRDefault="00FB662D" w:rsidP="002102A3">
      <w:r>
        <w:separator/>
      </w:r>
    </w:p>
  </w:footnote>
  <w:footnote w:type="continuationSeparator" w:id="0">
    <w:p w:rsidR="00FB662D" w:rsidRDefault="00FB662D" w:rsidP="00210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5067B8"/>
    <w:lvl w:ilvl="0">
      <w:numFmt w:val="bullet"/>
      <w:lvlText w:val="*"/>
      <w:lvlJc w:val="left"/>
    </w:lvl>
  </w:abstractNum>
  <w:abstractNum w:abstractNumId="1">
    <w:nsid w:val="033A7444"/>
    <w:multiLevelType w:val="singleLevel"/>
    <w:tmpl w:val="2CFABA4E"/>
    <w:lvl w:ilvl="0">
      <w:start w:val="3"/>
      <w:numFmt w:val="decimal"/>
      <w:lvlText w:val="5.%1."/>
      <w:legacy w:legacy="1" w:legacySpace="0" w:legacyIndent="471"/>
      <w:lvlJc w:val="left"/>
      <w:rPr>
        <w:rFonts w:ascii="Century Schoolbook" w:hAnsi="Century Schoolbook" w:hint="default"/>
      </w:rPr>
    </w:lvl>
  </w:abstractNum>
  <w:abstractNum w:abstractNumId="2">
    <w:nsid w:val="0C986433"/>
    <w:multiLevelType w:val="multilevel"/>
    <w:tmpl w:val="B644D8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12" w:hanging="1800"/>
      </w:pPr>
      <w:rPr>
        <w:rFonts w:hint="default"/>
      </w:rPr>
    </w:lvl>
  </w:abstractNum>
  <w:abstractNum w:abstractNumId="3">
    <w:nsid w:val="737510E3"/>
    <w:multiLevelType w:val="multilevel"/>
    <w:tmpl w:val="01881C6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E1705A4"/>
    <w:multiLevelType w:val="singleLevel"/>
    <w:tmpl w:val="4A2617BA"/>
    <w:lvl w:ilvl="0">
      <w:start w:val="1"/>
      <w:numFmt w:val="decimal"/>
      <w:lvlText w:val="6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9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94"/>
        <w:lvlJc w:val="left"/>
        <w:rPr>
          <w:rFonts w:ascii="Century Schoolbook" w:hAnsi="Century Schoolbook" w:hint="default"/>
        </w:rPr>
      </w:lvl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946"/>
    <w:rsid w:val="00037B4B"/>
    <w:rsid w:val="00043354"/>
    <w:rsid w:val="000A274E"/>
    <w:rsid w:val="0011166A"/>
    <w:rsid w:val="00123693"/>
    <w:rsid w:val="001509E0"/>
    <w:rsid w:val="001516E4"/>
    <w:rsid w:val="00154E91"/>
    <w:rsid w:val="00194C13"/>
    <w:rsid w:val="001E0E34"/>
    <w:rsid w:val="002102A3"/>
    <w:rsid w:val="002E4098"/>
    <w:rsid w:val="003064CE"/>
    <w:rsid w:val="003959FE"/>
    <w:rsid w:val="003B5D34"/>
    <w:rsid w:val="0051262F"/>
    <w:rsid w:val="00515393"/>
    <w:rsid w:val="006F4046"/>
    <w:rsid w:val="00775ABB"/>
    <w:rsid w:val="00841F56"/>
    <w:rsid w:val="008E574B"/>
    <w:rsid w:val="00946778"/>
    <w:rsid w:val="00993D83"/>
    <w:rsid w:val="00A1178F"/>
    <w:rsid w:val="00A93946"/>
    <w:rsid w:val="00D6043D"/>
    <w:rsid w:val="00DF3F24"/>
    <w:rsid w:val="00E0088D"/>
    <w:rsid w:val="00EE19BF"/>
    <w:rsid w:val="00FB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2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02A3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102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02A3"/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02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02A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2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02A3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102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02A3"/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102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02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9B2D5-25F3-4F13-9CF3-C8257B37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2020-02-14T05:49:00Z</cp:lastPrinted>
  <dcterms:created xsi:type="dcterms:W3CDTF">2020-02-07T11:33:00Z</dcterms:created>
  <dcterms:modified xsi:type="dcterms:W3CDTF">2020-02-14T08:30:00Z</dcterms:modified>
</cp:coreProperties>
</file>